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>
        <w:tc>
          <w:tcPr>
            <w:tcW w:w="4945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FILING FEES-ALL NEW CASES: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FILING SUIT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COMPTROLLER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50.00-----FAMILY =$45.00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LIBRARY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REPORTER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PRESERVATION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SHERIFF’S JURY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JUDICIARY FUND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FILING FEE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JUDICIAL COURT PERSONNELTRAINING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>
        <w:tc>
          <w:tcPr>
            <w:tcW w:w="4945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BASE FEE(CIVIL)</w:t>
            </w:r>
          </w:p>
        </w:tc>
        <w:tc>
          <w:tcPr>
            <w:tcW w:w="495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267.00-------</w:t>
            </w:r>
            <w:r>
              <w:rPr>
                <w:rFonts w:ascii="Arial" w:hAnsi="Arial" w:cs="Arial"/>
                <w:b/>
                <w:sz w:val="24"/>
                <w:szCs w:val="24"/>
              </w:rPr>
              <w:t>OR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= $262.00</w:t>
            </w:r>
          </w:p>
        </w:tc>
      </w:tr>
    </w:tbl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>ISSUANCE AND SERVICE FEE</w:t>
      </w:r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sz w:val="20"/>
          <w:szCs w:val="20"/>
        </w:rPr>
        <w:t>ISSUE CITATIONS, TRO(TEMPORARY RESTRAINING ORDER), NOTICE TO SHOW CAUSE, PRECEPT, WRIT OF ISSUANCE, ABSTRACT OF JUDGMENT, SUBPOENAS, ETC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$8.00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SERVICE IN COUNTY: SCOTT: PCT 1, 2(SRV 1)</w:t>
      </w:r>
      <w:r>
        <w:rPr>
          <w:rFonts w:ascii="Arial" w:hAnsi="Arial" w:cs="Arial"/>
          <w:b/>
          <w:color w:val="FF0000"/>
        </w:rPr>
        <w:tab/>
        <w:t>BRYAN: PCT 3, 4(SRV 2)</w:t>
      </w:r>
      <w:r>
        <w:rPr>
          <w:rFonts w:ascii="Arial" w:hAnsi="Arial" w:cs="Arial"/>
          <w:color w:val="FF0000"/>
        </w:rPr>
        <w:t xml:space="preserve">….PER DOCUMENT   </w:t>
      </w:r>
      <w:r>
        <w:rPr>
          <w:rFonts w:ascii="Arial" w:hAnsi="Arial" w:cs="Arial"/>
          <w:b/>
        </w:rPr>
        <w:t xml:space="preserve">$70.00 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CLERK CERTIFIED MAIL CITATION…………………………………………………………………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$78.00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CLERK CIT BY POSTING………………………………………………………………………………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>$78.00</w:t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SERVICE THRU SECRETARY OF STATE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$16.00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(DIRECTLY TO SOS)(</w:t>
      </w:r>
      <w:r>
        <w:rPr>
          <w:rFonts w:ascii="Arial" w:hAnsi="Arial" w:cs="Arial"/>
          <w:sz w:val="20"/>
          <w:szCs w:val="20"/>
          <w:highlight w:val="yellow"/>
        </w:rPr>
        <w:t>PLUS SERVICE FEE FOR TRAVIS COUNTY-1 ORG. +2 COPIES W/PETITION ATTACHED</w:t>
      </w:r>
      <w:r>
        <w:rPr>
          <w:rFonts w:ascii="Arial" w:hAnsi="Arial" w:cs="Arial"/>
          <w:sz w:val="20"/>
          <w:szCs w:val="20"/>
        </w:rPr>
        <w:t>)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ALL OUT OF COUNTY SERVICES WILL BE RETURNED TO ATTORNEYS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(EXCEPT FOR TAX SUITS (SERVICE FEES DEPEND ON SPECIFIC COUNTY RATES)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DIVORCE/ANNULMENT WITH CHILD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CASES TRANSFERRED IN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LAW $45.00(+5.00 INDIGENT FEE)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55.00</w:t>
      </w: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>REP OF DIV.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  <w:u w:val="single"/>
        </w:rPr>
        <w:t>CASES TRANSFERRED OUT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FAMILY PROTECTIVE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LAW $25.00(PLUS COPIES &amp; CERTIFIED)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CHILD SUPPORT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CIVIL CASES TRANSFER OUT- NO CHARGE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$303.00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NAME CHANGE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$</w:t>
      </w:r>
      <w:r>
        <w:rPr>
          <w:rFonts w:ascii="Arial" w:hAnsi="Arial" w:cs="Arial"/>
          <w:b/>
        </w:rPr>
        <w:t>267.00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 xml:space="preserve">WITHOUT </w:t>
      </w:r>
      <w:r>
        <w:rPr>
          <w:rFonts w:ascii="Arial" w:hAnsi="Arial" w:cs="Arial"/>
          <w:b/>
          <w:color w:val="FF0000"/>
          <w:u w:val="single"/>
        </w:rPr>
        <w:t>CHILDREN BASE FEE</w:t>
      </w:r>
      <w:r>
        <w:rPr>
          <w:rFonts w:ascii="Arial" w:hAnsi="Arial" w:cs="Arial"/>
          <w:b/>
          <w:u w:val="single"/>
        </w:rPr>
        <w:tab/>
        <w:t>$278.00</w:t>
      </w: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AG (CHILD SUPPORT REVIEW ORDER)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 xml:space="preserve">ALL A/G </w:t>
      </w:r>
      <w:proofErr w:type="gramStart"/>
      <w:r>
        <w:rPr>
          <w:rFonts w:ascii="Arial" w:hAnsi="Arial" w:cs="Arial"/>
          <w:b/>
          <w:color w:val="FF0000"/>
          <w:u w:val="single"/>
        </w:rPr>
        <w:t>CASES(</w:t>
      </w:r>
      <w:proofErr w:type="gramEnd"/>
      <w:r>
        <w:rPr>
          <w:rFonts w:ascii="Arial" w:hAnsi="Arial" w:cs="Arial"/>
          <w:b/>
          <w:color w:val="FF0000"/>
          <w:u w:val="single"/>
        </w:rPr>
        <w:t>NEW)**NO E-FILE FEE/RMP**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AG CSRO(NEW CASES)**NO E-FILE FEE/RMP**</w:t>
      </w:r>
      <w:r>
        <w:rPr>
          <w:rFonts w:ascii="Arial" w:hAnsi="Arial" w:cs="Arial"/>
          <w:b/>
          <w:color w:val="FF0000"/>
          <w:u w:val="single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188.00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BASE FEE (NO SERVICE)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$</w:t>
      </w:r>
      <w:r>
        <w:rPr>
          <w:rFonts w:ascii="Arial" w:hAnsi="Arial" w:cs="Arial"/>
          <w:b/>
        </w:rPr>
        <w:t>188.00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AG MOTION TO REVOKE/CLARIFY</w:t>
      </w:r>
      <w:r>
        <w:rPr>
          <w:rFonts w:ascii="Arial" w:hAnsi="Arial" w:cs="Arial"/>
          <w:b/>
        </w:rPr>
        <w:t>- NO CHARGE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REOPEN IN EXISTING CASES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20.00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  <w:color w:val="FF0000"/>
          <w:u w:val="single"/>
        </w:rPr>
      </w:pPr>
      <w:proofErr w:type="gramStart"/>
      <w:r>
        <w:rPr>
          <w:rFonts w:ascii="Arial" w:hAnsi="Arial" w:cs="Arial"/>
          <w:b/>
          <w:color w:val="FF0000"/>
          <w:u w:val="single"/>
        </w:rPr>
        <w:t>UISFA(</w:t>
      </w:r>
      <w:proofErr w:type="gramEnd"/>
      <w:r>
        <w:rPr>
          <w:rFonts w:ascii="Arial" w:hAnsi="Arial" w:cs="Arial"/>
          <w:b/>
          <w:color w:val="FF0000"/>
          <w:u w:val="single"/>
        </w:rPr>
        <w:t>AG)**NO E-FLE FEE/RMP**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QUADRO(QUALIFY DOM.RELATIONSHIP ORDER)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$238.00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  <w:t>$262.00</w:t>
      </w:r>
    </w:p>
    <w:p>
      <w:pPr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  <w:u w:val="single"/>
        </w:rPr>
        <w:t>UISFA(</w:t>
      </w:r>
      <w:proofErr w:type="gramEnd"/>
      <w:r>
        <w:rPr>
          <w:rFonts w:ascii="Arial" w:hAnsi="Arial" w:cs="Arial"/>
          <w:b/>
          <w:color w:val="FF0000"/>
          <w:u w:val="single"/>
        </w:rPr>
        <w:t>FAMILY)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u w:val="single"/>
        </w:rPr>
        <w:t>OTHER FAMILY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$288.00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  <w:t>$262.00</w:t>
      </w: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ADOPTIONS/TERMINATIONS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262.00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53340</wp:posOffset>
                </wp:positionV>
                <wp:extent cx="381000" cy="32385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4.75pt;margin-top:4.2pt;width:30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ruYwIAACgFAAAOAAAAZHJzL2Uyb0RvYy54bWysVFtP2zAUfp+0/2D5fSS9sHUVKepATJMQ&#10;IGDi2XXsxpJvO3abdL9+x05SEEOaNu3F8cm5f+c7PjvvjCZ7AUE5W9HJSUmJsNzVym4r+v3x6sOC&#10;khCZrZl2VlT0IAI9X71/d9b6pZi6xulaAMEgNixbX9EmRr8sisAbYVg4cV5YVEoHhkUUYVvUwFqM&#10;bnQxLcuPReug9uC4CAH/XvZKusrxpRQ83koZRCS6olhbzCfkc5POYnXGlltgvlF8KIP9QxWGKYtJ&#10;j6EuWWRkB+q3UEZxcMHJeMKdKZyUiovcA3YzKV9189AwL3IvCE7wR5jC/wvLb/Z3QFSNs6PEMoMj&#10;ulfbJpIvwLggkwRQ68MS7R78HQxSwGvqtpNg0hf7IF0G9XAEVXSRcPw5W0zKEqHnqJpNZ4vTDHrx&#10;7OwhxK/CGZIuFYWUPmfPgLL9dYiYFh1GQxRSSX0R+RYPWqQ6tL0XErvBtJPsnXkkLjSQPUMGMM6F&#10;jbkpjJetk5tUWh8dyz87DvbJVWSO/Y3z0SNndjYenY2yDt7KHruxZNnbjwj0fScIYrfphuFsXH3A&#10;mYLryR48v1KI7DUL8Y4BshuHgRsbb/GQ2rUVdcONksbBz7f+J3skHWopaXFbKhp+7BgISvQ3i3T8&#10;PJnP03plYX76aYoCvNRsXmrszlw4HAdSDqvL12Qf9XiV4MwTLvY6ZUUVsxxzV5RHGIWL2G8xPg1c&#10;rNfZDFfKs3htHzwfCZA489g9MfADvSLy8saNm8WWr/jV26bRWLfeRSdVJl+CuMd1gB7XMXNyeDrS&#10;vr+Us9XzA7f6BQAA//8DAFBLAwQUAAYACAAAACEAi0c3vNwAAAAIAQAADwAAAGRycy9kb3ducmV2&#10;LnhtbEyPMW+DMBCF90j9D9ZF6paYUFIFgolopQ5Vp6Rdujn4Agh8RtgJ9N/3MrXj03v67rv8MNte&#10;3HD0rSMFm3UEAqlypqVawdfn22oHwgdNRveOUMEPejgUD4tcZ8ZNdMTbKdSCIeQzraAJYcik9FWD&#10;Vvu1G5C4u7jR6sBxrKUZ9cRw28s4ip6l1S3xhUYP+Npg1Z2uVsG2C/VH/BKnZLr376kcpio9lko9&#10;LudyDyLgHP7GcNdndSjY6eyuZLzoFTwl6ZanCnYJCO6T6J7PDE8TkEUu/z9Q/AIAAP//AwBQSwEC&#10;LQAUAAYACAAAACEAtoM4kv4AAADhAQAAEwAAAAAAAAAAAAAAAAAAAAAAW0NvbnRlbnRfVHlwZXNd&#10;LnhtbFBLAQItABQABgAIAAAAIQA4/SH/1gAAAJQBAAALAAAAAAAAAAAAAAAAAC8BAABfcmVscy8u&#10;cmVsc1BLAQItABQABgAIAAAAIQA8o+ruYwIAACgFAAAOAAAAAAAAAAAAAAAAAC4CAABkcnMvZTJv&#10;RG9jLnhtbFBLAQItABQABgAIAAAAIQCLRze83AAAAAgBAAAPAAAAAAAAAAAAAAAAAL0EAABkcnMv&#10;ZG93bnJldi54bWxQSwUGAAAAAAQABADzAAAAxgUAAAAA&#10;" strokecolor="#5b9bd5 [3204]" strokeweight=".5pt">
                <v:stroke joinstyle="miter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CAR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highlight w:val="yellow"/>
        </w:rPr>
        <w:t xml:space="preserve">62.00 TOTAL FOR </w:t>
      </w:r>
      <w:proofErr w:type="gramStart"/>
      <w:r>
        <w:rPr>
          <w:rFonts w:ascii="Arial" w:hAnsi="Arial" w:cs="Arial"/>
          <w:b/>
          <w:highlight w:val="yellow"/>
        </w:rPr>
        <w:t>ONE  CHILD</w:t>
      </w:r>
      <w:proofErr w:type="gramEnd"/>
      <w:r>
        <w:rPr>
          <w:rFonts w:ascii="Arial" w:hAnsi="Arial" w:cs="Arial"/>
          <w:b/>
          <w:highlight w:val="yellow"/>
        </w:rPr>
        <w:t xml:space="preserve"> (IF THEY WANT A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highlight w:val="yellow"/>
        </w:rPr>
        <w:t>CERTIFICATE, IF NOT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JUST THE BASE FEE)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BIRTH </w:t>
      </w:r>
      <w:proofErr w:type="gramStart"/>
      <w:r>
        <w:rPr>
          <w:rFonts w:ascii="Arial" w:hAnsi="Arial" w:cs="Arial"/>
          <w:u w:val="single"/>
        </w:rPr>
        <w:t>CERTIFICATE(</w:t>
      </w:r>
      <w:proofErr w:type="gramEnd"/>
      <w:r>
        <w:rPr>
          <w:rFonts w:ascii="Arial" w:hAnsi="Arial" w:cs="Arial"/>
          <w:u w:val="single"/>
        </w:rPr>
        <w:t>CBC)</w:t>
      </w:r>
      <w:r>
        <w:rPr>
          <w:rFonts w:ascii="Arial" w:hAnsi="Arial" w:cs="Arial"/>
          <w:u w:val="single"/>
        </w:rPr>
        <w:tab/>
        <w:t>47.00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$324.00</w:t>
      </w:r>
      <w:r>
        <w:rPr>
          <w:rFonts w:ascii="Arial" w:hAnsi="Arial" w:cs="Arial"/>
          <w:b/>
        </w:rPr>
        <w:tab/>
      </w:r>
    </w:p>
    <w:p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**IF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two or more children in same case then collect another fee of $47.00 </w:t>
      </w:r>
      <w:r>
        <w:rPr>
          <w:rFonts w:ascii="Arial" w:hAnsi="Arial" w:cs="Arial"/>
          <w:b/>
        </w:rPr>
        <w:t>CBC PER CHILD ***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ATTY OR PET NEED TO HAVE THESE FORMS FILLED OUT BEFORE MAILING A CERTIFIED COPY OF ORDER TO AUSTIN: </w:t>
      </w:r>
      <w:r>
        <w:rPr>
          <w:rFonts w:ascii="Arial" w:hAnsi="Arial" w:cs="Arial"/>
          <w:b/>
        </w:rPr>
        <w:t>1) certificate of adoption 2) application for adoption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forms are found in the share documents (family)</w:t>
      </w: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PARENT CHILD-RELATIONSHIPS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1.SAPCR</w:t>
      </w:r>
      <w:proofErr w:type="gramEnd"/>
      <w:r>
        <w:rPr>
          <w:rFonts w:ascii="Arial" w:hAnsi="Arial" w:cs="Arial"/>
        </w:rPr>
        <w:t xml:space="preserve"> (SUIT AFFECTING PARENT/CHILD RELATIONSHIP)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2 .PETITION TO ESTABLISH PATERNITY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3 .PETITION TO ADJUDICATE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4. TERMINATE PC RELATIONSHIP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257.00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REP OF DIV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</w:t>
      </w: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 SUPPORT REG.</w:t>
      </w:r>
      <w:r>
        <w:rPr>
          <w:rFonts w:ascii="Arial" w:hAnsi="Arial" w:cs="Arial"/>
          <w:u w:val="single"/>
        </w:rPr>
        <w:tab/>
        <w:t>25.00</w:t>
      </w:r>
      <w:r>
        <w:rPr>
          <w:rFonts w:ascii="Arial" w:hAnsi="Arial" w:cs="Arial"/>
          <w:u w:val="single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$288.00</w:t>
      </w: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FAMILY LAW (SAPCR) FILING FEES: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 SAPCR CASE-MOTION FOR CONTEMPT/MOTION TO ENFORCE/MOTION TO </w:t>
      </w:r>
      <w:proofErr w:type="gramStart"/>
      <w:r>
        <w:rPr>
          <w:rFonts w:ascii="Arial" w:hAnsi="Arial" w:cs="Arial"/>
          <w:b/>
        </w:rPr>
        <w:t>MODIFY(</w:t>
      </w:r>
      <w:proofErr w:type="gramEnd"/>
      <w:r>
        <w:rPr>
          <w:rFonts w:ascii="Arial" w:hAnsi="Arial" w:cs="Arial"/>
          <w:b/>
        </w:rPr>
        <w:t xml:space="preserve">NO E-FILING CHARGE)  </w:t>
      </w:r>
      <w:r>
        <w:rPr>
          <w:rFonts w:ascii="Arial" w:hAnsi="Arial" w:cs="Arial"/>
          <w:b/>
          <w:highlight w:val="yellow"/>
        </w:rPr>
        <w:t>IF SAPCR HAS ALREADY BEEN FILED BY SEPTEMBER 2013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$25</w:t>
      </w: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FAMILY FILING FEES**ADD ATTORNEYS WHEN NEEDED***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INTERVENTION, COUNTERCLAIM, 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 PETITION, CROSS ACTION/MOTION FOR ENFORCEMENT/MOTION TO MODIFY/MOTION FOR CONTEMPT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$55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PETITION/MOTION FOR WRIT OF HABEAS CORPUS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$70</w:t>
      </w: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FOREIGN JUDGMENT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SEVERE ACTION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ALL OTHER CIVIL SUITS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TAX SUITS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BILL OF REVIEW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CONDEMNATION FILE BY STATE</w:t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$217.00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$207</w:t>
      </w:r>
    </w:p>
    <w:p>
      <w:pPr>
        <w:spacing w:after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exclude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Crt</w:t>
      </w:r>
      <w:proofErr w:type="spellEnd"/>
      <w:r>
        <w:rPr>
          <w:b/>
        </w:rPr>
        <w:t xml:space="preserve"> Rep. Law Library)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spacing w:after="0"/>
        <w:rPr>
          <w:rFonts w:ascii="Arial" w:hAnsi="Arial" w:cs="Arial"/>
          <w:b/>
          <w:color w:val="FF0000"/>
          <w:u w:val="single"/>
        </w:rPr>
      </w:pPr>
    </w:p>
    <w:p>
      <w:pPr>
        <w:spacing w:after="0"/>
        <w:rPr>
          <w:b/>
        </w:rPr>
      </w:pPr>
      <w:r>
        <w:rPr>
          <w:rFonts w:ascii="Arial" w:hAnsi="Arial" w:cs="Arial"/>
          <w:b/>
          <w:color w:val="FF0000"/>
          <w:u w:val="single"/>
        </w:rPr>
        <w:t>FORFEITURE CASES</w:t>
      </w:r>
    </w:p>
    <w:p>
      <w:pPr>
        <w:rPr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CONDEMNATION-all others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ESSENTIAL NEED DRIVERS LIC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(refer to county clerk if they were convicted in that court)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</w:p>
    <w:p>
      <w:pPr>
        <w:rPr>
          <w:rFonts w:ascii="Arial" w:hAnsi="Arial" w:cs="Arial"/>
          <w:b/>
          <w:color w:val="FF0000"/>
          <w:u w:val="single"/>
        </w:rPr>
      </w:pP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NON DISCLOSURE CASES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JUVENILE EXPUNCTION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BASE FEE </w:t>
      </w:r>
      <w:r>
        <w:rPr>
          <w:rFonts w:ascii="Arial" w:hAnsi="Arial" w:cs="Arial"/>
          <w:b/>
        </w:rPr>
        <w:tab/>
        <w:t>$30(NETDATA CODE</w:t>
      </w:r>
      <w:proofErr w:type="gramStart"/>
      <w:r>
        <w:rPr>
          <w:rFonts w:ascii="Arial" w:hAnsi="Arial" w:cs="Arial"/>
          <w:b/>
        </w:rPr>
        <w:t>:CVCLK</w:t>
      </w:r>
      <w:proofErr w:type="gramEnd"/>
      <w:r>
        <w:rPr>
          <w:rFonts w:ascii="Arial" w:hAnsi="Arial" w:cs="Arial"/>
          <w:b/>
        </w:rPr>
        <w:t>)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 DISC.FEE</w:t>
      </w:r>
      <w:r>
        <w:rPr>
          <w:rFonts w:ascii="Arial" w:hAnsi="Arial" w:cs="Arial"/>
          <w:b/>
          <w:u w:val="single"/>
        </w:rPr>
        <w:tab/>
        <w:t>$28.00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$295.00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EXPUNCTION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+10.00 for EACH ENTITY CERTIFIED MAILING OR</w:t>
      </w:r>
      <w:r>
        <w:rPr>
          <w:rFonts w:ascii="Arial" w:hAnsi="Arial" w:cs="Arial"/>
          <w:b/>
        </w:rPr>
        <w:tab/>
        <w:t>(for each application)-it does not include copies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EMAILED (code to add in </w:t>
      </w:r>
      <w:proofErr w:type="spellStart"/>
      <w:r>
        <w:rPr>
          <w:rFonts w:ascii="Arial" w:hAnsi="Arial" w:cs="Arial"/>
          <w:b/>
        </w:rPr>
        <w:t>netdata</w:t>
      </w:r>
      <w:proofErr w:type="spellEnd"/>
      <w:r>
        <w:rPr>
          <w:rFonts w:ascii="Arial" w:hAnsi="Arial" w:cs="Arial"/>
          <w:b/>
        </w:rPr>
        <w:t xml:space="preserve"> is: CVCLK)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ACQUITTALS (no fee if filed within 30 days)</w:t>
      </w: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FORECLOSURE EXPEDITE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 FEE </w:t>
      </w:r>
      <w:r>
        <w:rPr>
          <w:rFonts w:ascii="Arial" w:hAnsi="Arial" w:cs="Arial"/>
          <w:b/>
        </w:rPr>
        <w:tab/>
        <w:t>$267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CLASS MAIL CITATION (NO CHARGE PER EACH DEFENDANT)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CERTIFIED MAIL CITATION (PER EACH DEFENDANT)</w:t>
      </w:r>
      <w:r>
        <w:rPr>
          <w:rFonts w:ascii="Arial" w:hAnsi="Arial" w:cs="Arial"/>
          <w:b/>
        </w:rPr>
        <w:tab/>
        <w:t>$78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CIVIL FILINGS FEES (NOT FAMILY OR SAPCR</w:t>
      </w:r>
      <w:proofErr w:type="gramStart"/>
      <w:r>
        <w:rPr>
          <w:rFonts w:ascii="Arial" w:hAnsi="Arial" w:cs="Arial"/>
          <w:b/>
          <w:color w:val="FF0000"/>
          <w:u w:val="single"/>
        </w:rPr>
        <w:t>)*</w:t>
      </w:r>
      <w:proofErr w:type="gramEnd"/>
      <w:r>
        <w:rPr>
          <w:rFonts w:ascii="Arial" w:hAnsi="Arial" w:cs="Arial"/>
          <w:b/>
          <w:color w:val="FF0000"/>
          <w:u w:val="single"/>
        </w:rPr>
        <w:t>*ADD ATTORNEYS WHEN NEEDED**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COUNTERPETITION, </w:t>
      </w:r>
      <w:proofErr w:type="gramStart"/>
      <w:r>
        <w:rPr>
          <w:rFonts w:ascii="Arial" w:hAnsi="Arial" w:cs="Arial"/>
          <w:b/>
          <w:sz w:val="18"/>
          <w:szCs w:val="18"/>
        </w:rPr>
        <w:t>INTERVENTION 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COUNTERCLAIM, 3</w:t>
      </w:r>
      <w:r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PARTY PETITION, CROSS ACTION, MTN FOR ENFORCEMENT, MTN TO MODIFY, MTN FOR CONTEMPT, TRANSFER AND MODIFY,MTN FOR QUADRO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</w:rPr>
        <w:t>$55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MOTION FOR COMPEL/MOTION TO CLARIFY/MOTION TO STAY-NO CHARGE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JUDICIAL WRIT OF </w:t>
      </w:r>
      <w:proofErr w:type="gramStart"/>
      <w:r>
        <w:rPr>
          <w:rFonts w:ascii="Arial" w:hAnsi="Arial" w:cs="Arial"/>
          <w:b/>
        </w:rPr>
        <w:t>WITHHOLDING(</w:t>
      </w:r>
      <w:proofErr w:type="gramEnd"/>
      <w:r>
        <w:rPr>
          <w:rFonts w:ascii="Arial" w:hAnsi="Arial" w:cs="Arial"/>
          <w:b/>
        </w:rPr>
        <w:t>INCOME WITHOLDING)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DIVORCE REPORT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STUDY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$300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MOTION FOR NEW TRIAL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$75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CIVIL MOTION FOR NEW TRIAL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PROTECTION FEES (DIVORCES)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$15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CIVIL INDIGENT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INDIGENT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253365</wp:posOffset>
                </wp:positionV>
                <wp:extent cx="1394460" cy="693420"/>
                <wp:effectExtent l="0" t="0" r="34290" b="114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934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88.4pt;margin-top:19.95pt;width:109.8pt;height:5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/aeQIAAF8FAAAOAAAAZHJzL2Uyb0RvYy54bWysVFtr2zAUfh/sPwi9r3ZSr1tDnJK1dAxK&#10;G5qOPiuyFAtkSTtS4mS/fkfypaErjI29yOf43L9zmV8dGk32AryypqSTs5wSYbitlNmW9PvT7YfP&#10;lPjATMW0NaKkR+Hp1eL9u3nrZmJqa6srAQSdGD9rXUnrENwsyzyvRcP8mXXCoFBaaFhAFrZZBaxF&#10;743Opnl+kbUWKgeWC+/x700npIvkX0rBw4OUXgSiS4q5hfRCejfxzRZzNtsCc7XifRrsH7JomDIY&#10;dHR1wwIjO1C/uWoUB+utDGfcNpmVUnGRasBqJvmratY1cyLVguB4N8Lk/59bfr9fAVFVSQtKDGuw&#10;RY9qWwfyBRgXpIgAtc7PUG/tVtBzHslY7UFCE79YBzkkUI8jqOIQCMefk/PLorhA7DnKLi7Pi2lC&#10;PXuxduDDV2EbEomSQoyfwidE2f7OB4yLBoNiDKlNfL3VqrpVWicGtptrDWTPYrPzaY5RO8MTNXQT&#10;TbNYVFdGosJRi87to5CIR0w8hU+TKEa3jHNhwqT3qw1qRzOJKYyG+Z8Ne/1oKtKU/o3xaJEiWxNG&#10;40YZC29FD4chZdnpDwh0dUcINrY64iiA7XbEO36rsB93zIcVA1wKbCEuenjAR2rbltT2FCW1hZ9v&#10;/Y/6OKsopaTFJSup/7FjICjR3wxO8eWkKOJWJqb4+AlHg8CpZHMqMbvm2mJrJ3hSHE9k1A96ICXY&#10;5hnvwTJGRREzHGOXlAcYmOvQLT9eFC6Wy6SGm+hYuDNrx4eux0l7OjwzcP1QBhznezssJJu9mspO&#10;N/bD2OUuWKnSyL7g2uONW5wmub848Uyc8knr5S4ufgEAAP//AwBQSwMEFAAGAAgAAAAhALvRivLc&#10;AAAACgEAAA8AAABkcnMvZG93bnJldi54bWxMj01PwzAMhu9I/IfISNxYOiiFlqYTH4I727hnjWnL&#10;Gqck2Zr9e8wJbrb86PXz1qtkR3FEHwZHCpaLDARS68xAnYLt5vXqHkSImoweHaGCEwZYNednta6M&#10;m+kdj+vYCQ6hUGkFfYxTJWVoe7Q6LNyExLdP562OvPpOGq9nDrejvM6yQlo9EH/o9YTPPbb79cEq&#10;oDG97LN0mr/yp++PTUx26/ybUpcX6fEBRMQU/2D41Wd1aNhp5w5kghgV3NwVrB55KEsQDNyWRQ5i&#10;x2ReLkE2tfxfofkBAAD//wMAUEsBAi0AFAAGAAgAAAAhALaDOJL+AAAA4QEAABMAAAAAAAAAAAAA&#10;AAAAAAAAAFtDb250ZW50X1R5cGVzXS54bWxQSwECLQAUAAYACAAAACEAOP0h/9YAAACUAQAACwAA&#10;AAAAAAAAAAAAAAAvAQAAX3JlbHMvLnJlbHNQSwECLQAUAAYACAAAACEAvFbP2nkCAABfBQAADgAA&#10;AAAAAAAAAAAAAAAuAgAAZHJzL2Uyb0RvYy54bWxQSwECLQAUAAYACAAAACEAu9GK8twAAAAKAQAA&#10;DwAAAAAAAAAAAAAAAADTBAAAZHJzL2Rvd25yZXYueG1sUEsFBgAAAAAEAAQA8wAAANwFAAAAAA==&#10;" strokecolor="#002060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>APPROVING EACH BOND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JURY FEE     </w:t>
      </w:r>
      <w:r>
        <w:rPr>
          <w:rFonts w:ascii="Arial" w:hAnsi="Arial" w:cs="Arial"/>
          <w:b/>
          <w:color w:val="FF0000"/>
        </w:rPr>
        <w:t xml:space="preserve">CRIMINAL </w:t>
      </w:r>
      <w:r>
        <w:rPr>
          <w:rFonts w:ascii="Arial" w:hAnsi="Arial" w:cs="Arial"/>
          <w:b/>
        </w:rPr>
        <w:t>(DISTRICT)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JURY FEE   (</w:t>
      </w:r>
      <w:r>
        <w:rPr>
          <w:rFonts w:ascii="Arial" w:hAnsi="Arial" w:cs="Arial"/>
          <w:b/>
          <w:color w:val="FF0000"/>
        </w:rPr>
        <w:t>DISTRICT</w:t>
      </w:r>
      <w:r>
        <w:rPr>
          <w:rFonts w:ascii="Arial" w:hAnsi="Arial" w:cs="Arial"/>
          <w:b/>
        </w:rPr>
        <w:t>-FAMILY/CIVIL)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JURY FEE     (</w:t>
      </w:r>
      <w:r>
        <w:rPr>
          <w:rFonts w:ascii="Arial" w:hAnsi="Arial" w:cs="Arial"/>
          <w:b/>
          <w:color w:val="FF0000"/>
        </w:rPr>
        <w:t>CCL</w:t>
      </w:r>
      <w:r>
        <w:rPr>
          <w:rFonts w:ascii="Arial" w:hAnsi="Arial" w:cs="Arial"/>
          <w:b/>
        </w:rPr>
        <w:t>-FAMILY/CIVIL)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WAGE ASSIGNMENT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$15</w:t>
      </w:r>
    </w:p>
    <w:p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CERTIFICATION(</w:t>
      </w:r>
      <w:proofErr w:type="gramEnd"/>
      <w:r>
        <w:rPr>
          <w:rFonts w:ascii="Arial" w:hAnsi="Arial" w:cs="Arial"/>
          <w:b/>
        </w:rPr>
        <w:t>NAME CHANGE SHEET)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$10</w:t>
      </w:r>
    </w:p>
    <w:p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COPIES(</w:t>
      </w:r>
      <w:proofErr w:type="gramEnd"/>
      <w:r>
        <w:rPr>
          <w:rFonts w:ascii="Arial" w:hAnsi="Arial" w:cs="Arial"/>
          <w:b/>
        </w:rPr>
        <w:t>PER PAGE)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</w:t>
      </w:r>
    </w:p>
    <w:p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CERTIFICATION(</w:t>
      </w:r>
      <w:proofErr w:type="gramEnd"/>
      <w:r>
        <w:rPr>
          <w:rFonts w:ascii="Arial" w:hAnsi="Arial" w:cs="Arial"/>
          <w:b/>
        </w:rPr>
        <w:t>CERTIFIED COPIES PER DOCUMENT)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</w:t>
      </w:r>
    </w:p>
    <w:p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SEARCH(</w:t>
      </w:r>
      <w:proofErr w:type="gramEnd"/>
      <w:r>
        <w:rPr>
          <w:rFonts w:ascii="Arial" w:hAnsi="Arial" w:cs="Arial"/>
          <w:b/>
        </w:rPr>
        <w:t>CRIMINAL,FAMILY, CIVIL)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CONSTABLE ORDER OF SALE</w:t>
      </w:r>
      <w:r>
        <w:rPr>
          <w:rFonts w:ascii="Arial" w:hAnsi="Arial" w:cs="Arial"/>
          <w:b/>
        </w:rPr>
        <w:tab/>
        <w:t>(TAX SUITS ONLY)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NOTE: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ALL OUT OF COUNTY SERVICE WILL BE RETURNED TO ATTORNEYS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36195</wp:posOffset>
                </wp:positionV>
                <wp:extent cx="403860" cy="480060"/>
                <wp:effectExtent l="0" t="0" r="34290" b="1524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10.6pt;margin-top:2.85pt;width:31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91XgIAAB0FAAAOAAAAZHJzL2Uyb0RvYy54bWysVN9v0zAQfkfif7D8ztKWMka1dCqbhpAm&#10;Nm1De/Ycu7Fk+8zZbVr+es5O0k1jEgLx4vhyv7/7zqdnO2fZVmE04Gs+PZpwpryExvh1zb/fX747&#10;4Swm4Rthwaua71XkZ8u3b067sFAzaME2ChkF8XHRhZq3KYVFVUXZKifiEQTlSakBnUgk4rpqUHQU&#10;3dlqNpkcVx1gExCkipH+XvRKvizxtVYyXWsdVWK25lRbKieW8zGf1fJULNYoQmvkUIb4hyqcMJ6S&#10;HkJdiCTYBs1voZyRCBF0OpLgKtDaSFV6oG6mkxfd3LUiqNILgRPDAab4/8LKb9sbZKap+YwzLxyN&#10;6Nas28Q+o5CKzTJAXYgLsrsLNzhIka65251Gl7/UB9sVUPcHUNUuMUk/55P3J8cEvSTV/IRGVkCv&#10;npwDxvRFgWP5UnPM6Uv2AqjYXsVEaclhNCQhl9QXUW5pb1Wuw/pbpakbSjst3oVH6twi2wpigJBS&#10;+TTNTVG8Yp3dtLH24Dj5s+Ngn11V4djfOB88Smbw6eDsjAd8LXvajSXr3n5EoO87Q/AIzZ4GidAz&#10;PAZ5aQjOKxHTjUCiNE2A1jRd06EtdDWH4cZZC/jztf/ZnphGWs46WpGaxx8bgYoz+9UTBz9N5/O8&#10;U0WYf/g4IwGfax6fa/zGnQPNYEoPQpDlmu2THa8awT3QNq9yVlIJLyl3zWXCUThP/erSeyDValXM&#10;aI+CSFf+Lshx6pko97sHgWHgVCIyfoNxncTiBal62zwPD6tNAm0K455wHfCmHSzEGd6LvOTP5WL1&#10;9KotfwEAAP//AwBQSwMEFAAGAAgAAAAhAH/3uBHfAAAACAEAAA8AAABkcnMvZG93bnJldi54bWxM&#10;j0FPg0AUhO8m/ofNM/Fi7AKiJcijMaYePFhT2sTrFrZAZN8Sdinw732e9DiZycw32WY2nbjowbWW&#10;EMJVAEJTaauWaoTj4e0+AeG8okp1ljTCoh1s8uurTKWVnWivL4WvBZeQSxVC432fSunKRhvlVrbX&#10;xN7ZDkZ5lkMtq0FNXG46GQXBkzSqJV5oVK9fG11+F6NBcNP641yMS7R87rdyt3yN9fv2DvH2Zn55&#10;BuH17P/C8IvP6JAz08mOVDnRIcRRGHEU4XENgv04ifnKCSEJH0Dmmfx/IP8BAAD//wMAUEsBAi0A&#10;FAAGAAgAAAAhALaDOJL+AAAA4QEAABMAAAAAAAAAAAAAAAAAAAAAAFtDb250ZW50X1R5cGVzXS54&#10;bWxQSwECLQAUAAYACAAAACEAOP0h/9YAAACUAQAACwAAAAAAAAAAAAAAAAAvAQAAX3JlbHMvLnJl&#10;bHNQSwECLQAUAAYACAAAACEAAkHfdV4CAAAdBQAADgAAAAAAAAAAAAAAAAAuAgAAZHJzL2Uyb0Rv&#10;Yy54bWxQSwECLQAUAAYACAAAACEAf/e4Ed8AAAAIAQAADwAAAAAAAAAAAAAAAAC4BAAAZHJzL2Rv&#10;d25yZXYueG1sUEsFBgAAAAAEAAQA8wAAAMQFAAAAAA==&#10;" adj="1514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>WRIT OF EXECUTION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SEQUESTRATION</w:t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INCOUNTY SERVICE</w:t>
      </w:r>
      <w:r>
        <w:rPr>
          <w:rFonts w:ascii="Arial" w:hAnsi="Arial" w:cs="Arial"/>
          <w:b/>
        </w:rPr>
        <w:tab/>
        <w:t>$200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(NEW CIVIL SUIT BASE FEE</w:t>
      </w:r>
      <w:r>
        <w:rPr>
          <w:rFonts w:ascii="Arial" w:hAnsi="Arial" w:cs="Arial"/>
          <w:b/>
        </w:rPr>
        <w:t>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59690</wp:posOffset>
                </wp:positionV>
                <wp:extent cx="457200" cy="1386840"/>
                <wp:effectExtent l="0" t="0" r="38100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86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13.6pt;margin-top:4.7pt;width:36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F4XgIAAB4FAAAOAAAAZHJzL2Uyb0RvYy54bWysVG1P2zAQ/j5p/8Hy95GGMtZVpKgDMU1C&#10;gICJz65jN5bil52vTbtfv7OTFMSQpk374vhy788957PznW3ZVkE03lW8PJpwppz0tXHrin9/vPow&#10;4yyicLVovVMV36vIzxfv3511Ya6OfePbWgGjIC7Ou1DxBjHMiyLKRlkRj3xQjpTagxVIIqyLGkRH&#10;0W1bHE8mp0XnoQ7gpYqR/l72Sr7I8bVWEm+1jgpZW3GqDfMJ+Vyls1icifkaRGiMHMoQ/1CFFcZR&#10;0kOoS4GCbcD8FsoaCT56jUfS28JrbaTKPVA35eRVNw+NCCr3QuDEcIAp/r+w8mZ7B8zUFZ9y5oSl&#10;Ed2bdYPsCwip2DQB1IU4J7uHcAeDFOmaut1psOlLfbBdBnV/AFXtkEn6efLxEw2KM0mqcjo7nZ1k&#10;1Itn7wARvypvWbpUHFL+nD4jKrbXESkvOYyGJKSa+iryDfetSoW07l5paofyltk7E0ldtMC2gigg&#10;pFQOy9QVxcvWyU2btj04Tv7sONgnV5VJ9jfOB4+c2Ts8OFvjPLyVHXdjybq3HxHo+04QrHy9p0mC&#10;7ykeg7wyBOe1iHgngDhNI6A9xVs6dOu7ivvhxlnj4edb/5M9UY20nHW0IxWPPzYCFGftN0ck/Fye&#10;0DAZZiHPmTN4qVm91LiNvfA0g5JehCDzlZwB2/GqwdsnWudlykoq4STlrrhEGIUL7HeXHgSplsts&#10;RosUBF67hyDHqSeiPO6eBISBU0hsvPHjPon5K1L1tmkezi836LXJjHvGdcCbljATZ3gw0pa/lLPV&#10;87O2+AUAAP//AwBQSwMEFAAGAAgAAAAhAFlnlv3gAAAACQEAAA8AAABkcnMvZG93bnJldi54bWxM&#10;j8FOwzAQRO9I/IO1SNyoQxpoE7KpCogWDj1QEGc33iZRYzvEbpr+PcsJjqMZzbzJF6NpxUC9b5xF&#10;uJ1EIMiWTje2Qvj8eLmZg/BBWa1aZwnhTB4WxeVFrjLtTvadhm2oBJdYnymEOoQuk9KXNRnlJ64j&#10;y97e9UYFln0lda9OXG5aGUfRvTSqsbxQq46eaioP26NBeB6m30s53R/Oq3D3tn58/dpskhXi9dW4&#10;fAARaAx/YfjFZ3QomGnnjlZ70SIk8SzmKEKagGA/SVPWO4Q4ns1BFrn8/6D4AQAA//8DAFBLAQIt&#10;ABQABgAIAAAAIQC2gziS/gAAAOEBAAATAAAAAAAAAAAAAAAAAAAAAABbQ29udGVudF9UeXBlc10u&#10;eG1sUEsBAi0AFAAGAAgAAAAhADj9If/WAAAAlAEAAAsAAAAAAAAAAAAAAAAALwEAAF9yZWxzLy5y&#10;ZWxzUEsBAi0AFAAGAAgAAAAhALg6UXheAgAAHgUAAA4AAAAAAAAAAAAAAAAALgIAAGRycy9lMm9E&#10;b2MueG1sUEsBAi0AFAAGAAgAAAAhAFlnlv3gAAAACQEAAA8AAAAAAAAAAAAAAAAAuAQAAGRycy9k&#10;b3ducmV2LnhtbFBLBQYAAAAABAAEAPMAAADFBQAAAAA=&#10;" adj="593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>WRIT OF ATTACHMENT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GARNISHMENT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(NEW CIVIL SUIT BASE FEE)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 COUNTY SERVICE </w:t>
      </w:r>
      <w:r>
        <w:rPr>
          <w:rFonts w:ascii="Arial" w:hAnsi="Arial" w:cs="Arial"/>
          <w:b/>
        </w:rPr>
        <w:tab/>
        <w:t>$150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POSSESSION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4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HABEAS CORPUS</w:t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(CIVIL OR FAMILY)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WRIT OF HABEAS CORPUS-NO CHARGE</w:t>
      </w:r>
      <w:bookmarkStart w:id="0" w:name="_GoBack"/>
      <w:bookmarkEnd w:id="0"/>
    </w:p>
    <w:sectPr>
      <w:headerReference w:type="default" r:id="rId7"/>
      <w:footerReference w:type="default" r:id="rId8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7966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DISTRICT CLERK’S- FILING FEES: EFFECTIVE 9-1-2017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93D21"/>
    <w:multiLevelType w:val="hybridMultilevel"/>
    <w:tmpl w:val="91D0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8493-BB23-42F6-9D6F-4E2C98E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Miller</dc:creator>
  <cp:keywords/>
  <dc:description/>
  <cp:lastModifiedBy>Juanita Miller</cp:lastModifiedBy>
  <cp:revision>4</cp:revision>
  <cp:lastPrinted>2018-04-02T16:02:00Z</cp:lastPrinted>
  <dcterms:created xsi:type="dcterms:W3CDTF">2018-04-02T16:06:00Z</dcterms:created>
  <dcterms:modified xsi:type="dcterms:W3CDTF">2018-04-02T16:07:00Z</dcterms:modified>
</cp:coreProperties>
</file>